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95" w:rsidRDefault="00BF2D95" w:rsidP="00BF2D95">
      <w:pPr>
        <w:pStyle w:val="NoSpacing"/>
        <w:ind w:left="1440" w:hanging="1440"/>
      </w:pPr>
      <w:r>
        <w:rPr>
          <w:u w:val="single"/>
        </w:rPr>
        <w:t>Master Thomas BLOXHAM</w:t>
      </w:r>
      <w:r>
        <w:t xml:space="preserve">      (d.1473)</w:t>
      </w: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  <w:r>
        <w:t>Chaplain of St.Cecilia’s chapel in Minster Lovell churchyard; Rector of the free chapel of Okeney-cum-Petso; Rector of Standlake; Rector of Standerwick; Rector of the free chapel of Lasborough.   (“Beverley Minster Fasti” vol.74)</w:t>
      </w: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  <w:r>
        <w:t xml:space="preserve">     1449-61</w:t>
      </w:r>
      <w:r>
        <w:tab/>
        <w:t xml:space="preserve">Fellow of Merton College, Oxford University.  (ibid.)      </w:t>
      </w:r>
    </w:p>
    <w:p w:rsidR="00BF2D95" w:rsidRDefault="00BF2D95" w:rsidP="00BF2D95">
      <w:pPr>
        <w:pStyle w:val="NoSpacing"/>
        <w:ind w:left="1440" w:hanging="1440"/>
      </w:pPr>
      <w:r>
        <w:t xml:space="preserve">         1450-1</w:t>
      </w:r>
      <w:r>
        <w:tab/>
        <w:t>Second Bursar of Merton College.   (ibid.)</w:t>
      </w:r>
    </w:p>
    <w:p w:rsidR="00BF2D95" w:rsidRDefault="00BF2D95" w:rsidP="00BF2D95">
      <w:pPr>
        <w:pStyle w:val="NoSpacing"/>
      </w:pPr>
      <w:r>
        <w:tab/>
        <w:t>1455</w:t>
      </w:r>
      <w:r>
        <w:tab/>
        <w:t>B.M.   (ibid.)</w:t>
      </w:r>
    </w:p>
    <w:p w:rsidR="00BF2D95" w:rsidRDefault="00BF2D95" w:rsidP="00BF2D95">
      <w:pPr>
        <w:pStyle w:val="NoSpacing"/>
        <w:ind w:left="1440" w:hanging="1440"/>
      </w:pPr>
      <w:r>
        <w:t xml:space="preserve">         1455-6</w:t>
      </w:r>
      <w:r>
        <w:tab/>
        <w:t>Third Bursar of Merton College.   (ibid.)</w:t>
      </w:r>
    </w:p>
    <w:p w:rsidR="00BF2D95" w:rsidRDefault="00BF2D95" w:rsidP="00BF2D95">
      <w:pPr>
        <w:pStyle w:val="NoSpacing"/>
        <w:ind w:left="1440" w:hanging="1440"/>
      </w:pPr>
      <w:r>
        <w:t xml:space="preserve">       1459-60</w:t>
      </w:r>
      <w:r>
        <w:tab/>
        <w:t>Third Bursar again.  (ibid.)</w:t>
      </w:r>
    </w:p>
    <w:p w:rsidR="00BF2D95" w:rsidRDefault="00BF2D95" w:rsidP="00BF2D95">
      <w:pPr>
        <w:pStyle w:val="NoSpacing"/>
        <w:ind w:left="1440" w:hanging="1440"/>
      </w:pPr>
      <w:r>
        <w:t xml:space="preserve">         1463-4</w:t>
      </w:r>
      <w:r>
        <w:tab/>
        <w:t>Sub-warden of Merton College.   (ibid.)</w:t>
      </w:r>
    </w:p>
    <w:p w:rsidR="00BF2D95" w:rsidRDefault="00BF2D95" w:rsidP="00BF2D95">
      <w:pPr>
        <w:pStyle w:val="NoSpacing"/>
        <w:ind w:left="1440" w:hanging="1440"/>
      </w:pPr>
      <w:r>
        <w:t xml:space="preserve">    by    1467</w:t>
      </w:r>
      <w:r>
        <w:tab/>
        <w:t>D.M.   (ibid.)</w:t>
      </w:r>
    </w:p>
    <w:p w:rsidR="00BF2D95" w:rsidRDefault="00BF2D95" w:rsidP="00BF2D95">
      <w:pPr>
        <w:pStyle w:val="NoSpacing"/>
        <w:ind w:left="1440" w:hanging="1440"/>
      </w:pPr>
      <w:r>
        <w:t>27 Jun.1467</w:t>
      </w:r>
      <w:r>
        <w:tab/>
        <w:t>Collated Prebendary of St.Michael’s Altar, Beverley Minster.  (ibid.)</w:t>
      </w:r>
    </w:p>
    <w:p w:rsidR="00BF2D95" w:rsidRDefault="00BF2D95" w:rsidP="00BF2D95">
      <w:pPr>
        <w:pStyle w:val="NoSpacing"/>
        <w:ind w:left="1440" w:hanging="1440"/>
      </w:pPr>
      <w:r>
        <w:t>25 May1473</w:t>
      </w:r>
      <w:r>
        <w:tab/>
        <w:t>Dead by.    (ibid.)</w:t>
      </w: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</w:p>
    <w:p w:rsidR="00BF2D95" w:rsidRDefault="00BF2D95" w:rsidP="00BF2D95">
      <w:pPr>
        <w:pStyle w:val="NoSpacing"/>
        <w:ind w:left="1440" w:hanging="1440"/>
      </w:pPr>
    </w:p>
    <w:p w:rsidR="00BA4020" w:rsidRPr="00186E49" w:rsidRDefault="00BF2D95" w:rsidP="00BF2D95">
      <w:pPr>
        <w:pStyle w:val="NoSpacing"/>
      </w:pPr>
      <w:r>
        <w:t>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95" w:rsidRDefault="00BF2D95" w:rsidP="00552EBA">
      <w:r>
        <w:separator/>
      </w:r>
    </w:p>
  </w:endnote>
  <w:endnote w:type="continuationSeparator" w:id="0">
    <w:p w:rsidR="00BF2D95" w:rsidRDefault="00BF2D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2D95">
      <w:rPr>
        <w:noProof/>
      </w:rPr>
      <w:t>14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95" w:rsidRDefault="00BF2D95" w:rsidP="00552EBA">
      <w:r>
        <w:separator/>
      </w:r>
    </w:p>
  </w:footnote>
  <w:footnote w:type="continuationSeparator" w:id="0">
    <w:p w:rsidR="00BF2D95" w:rsidRDefault="00BF2D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2D9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2012-11-14T21:31:00Z</dcterms:created>
  <dcterms:modified xsi:type="dcterms:W3CDTF">2012-11-14T21:32:00Z</dcterms:modified>
</cp:coreProperties>
</file>